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B4085" w14:textId="77777777" w:rsidR="00D423D7" w:rsidRPr="00D423D7" w:rsidRDefault="00D423D7" w:rsidP="00D423D7">
      <w:pPr>
        <w:spacing w:after="0" w:line="240" w:lineRule="auto"/>
        <w:rPr>
          <w:rFonts w:ascii="Arial" w:eastAsia="Times New Roman" w:hAnsi="Arial" w:cs="Arial"/>
          <w:b/>
          <w:color w:val="1793D7"/>
          <w:sz w:val="44"/>
          <w:szCs w:val="48"/>
          <w:lang w:eastAsia="de-DE"/>
        </w:rPr>
      </w:pPr>
      <w:bookmarkStart w:id="0" w:name="_GoBack"/>
      <w:bookmarkEnd w:id="0"/>
      <w:r w:rsidRPr="00D423D7">
        <w:rPr>
          <w:rFonts w:ascii="Arial" w:eastAsia="Times New Roman" w:hAnsi="Arial" w:cs="Arial"/>
          <w:b/>
          <w:color w:val="1793D7"/>
          <w:sz w:val="44"/>
          <w:szCs w:val="48"/>
          <w:lang w:eastAsia="de-DE"/>
        </w:rPr>
        <w:t xml:space="preserve">Jetzt zu </w:t>
      </w:r>
      <w:proofErr w:type="spellStart"/>
      <w:r w:rsidRPr="00D423D7">
        <w:rPr>
          <w:rFonts w:ascii="Arial" w:eastAsia="Times New Roman" w:hAnsi="Arial" w:cs="Arial"/>
          <w:b/>
          <w:color w:val="1793D7"/>
          <w:sz w:val="44"/>
          <w:szCs w:val="48"/>
          <w:lang w:eastAsia="de-DE"/>
        </w:rPr>
        <w:t>KlinikGesund</w:t>
      </w:r>
      <w:proofErr w:type="spellEnd"/>
      <w:r w:rsidRPr="00D423D7">
        <w:rPr>
          <w:rFonts w:ascii="Arial" w:eastAsia="Times New Roman" w:hAnsi="Arial" w:cs="Arial"/>
          <w:b/>
          <w:color w:val="1793D7"/>
          <w:sz w:val="44"/>
          <w:szCs w:val="48"/>
          <w:lang w:eastAsia="de-DE"/>
        </w:rPr>
        <w:t xml:space="preserve"> wechseln!</w:t>
      </w:r>
    </w:p>
    <w:p w14:paraId="52C6D13B" w14:textId="77777777" w:rsidR="00D423D7" w:rsidRPr="00D423D7" w:rsidRDefault="00D423D7" w:rsidP="00D423D7">
      <w:pPr>
        <w:spacing w:after="0" w:line="240" w:lineRule="auto"/>
        <w:rPr>
          <w:rFonts w:ascii="Arial" w:eastAsia="Times New Roman" w:hAnsi="Arial" w:cs="Arial"/>
        </w:rPr>
      </w:pPr>
    </w:p>
    <w:p w14:paraId="3055B700" w14:textId="61826199" w:rsidR="00D423D7" w:rsidRPr="00D423D7" w:rsidRDefault="00D423D7" w:rsidP="00D423D7">
      <w:pPr>
        <w:spacing w:after="0" w:line="330" w:lineRule="atLeast"/>
        <w:rPr>
          <w:rFonts w:ascii="Arial" w:eastAsia="Times New Roman" w:hAnsi="Arial" w:cs="Arial"/>
          <w:sz w:val="8"/>
          <w:szCs w:val="8"/>
          <w:lang w:eastAsia="de-DE"/>
        </w:rPr>
      </w:pPr>
      <w:r w:rsidRPr="00D423D7">
        <w:rPr>
          <w:rFonts w:ascii="Arial" w:eastAsia="Times New Roman" w:hAnsi="Arial" w:cs="Arial"/>
          <w:noProof/>
          <w:sz w:val="8"/>
          <w:szCs w:val="8"/>
          <w:lang w:eastAsia="de-DE"/>
        </w:rPr>
        <w:drawing>
          <wp:inline distT="0" distB="0" distL="0" distR="0" wp14:anchorId="0743A009" wp14:editId="7E88CF37">
            <wp:extent cx="6226175" cy="2045335"/>
            <wp:effectExtent l="0" t="0" r="317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A4A6C" w14:textId="77777777" w:rsidR="00D423D7" w:rsidRPr="00D423D7" w:rsidRDefault="00D423D7" w:rsidP="00D423D7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color w:val="000000"/>
          <w:sz w:val="24"/>
          <w:shd w:val="clear" w:color="auto" w:fill="FFFFFF"/>
          <w:lang w:eastAsia="ko-KR"/>
        </w:rPr>
      </w:pPr>
    </w:p>
    <w:p w14:paraId="19E5FFC2" w14:textId="77777777" w:rsidR="00D423D7" w:rsidRPr="00D423D7" w:rsidRDefault="00D423D7" w:rsidP="00D423D7">
      <w:pPr>
        <w:rPr>
          <w:rFonts w:ascii="Arial" w:eastAsia="Times New Roman" w:hAnsi="Arial" w:cs="Arial"/>
          <w:sz w:val="24"/>
          <w:szCs w:val="24"/>
        </w:rPr>
      </w:pPr>
    </w:p>
    <w:p w14:paraId="279165E2" w14:textId="77777777" w:rsidR="00D423D7" w:rsidRPr="00D423D7" w:rsidRDefault="00D423D7" w:rsidP="00D423D7">
      <w:pPr>
        <w:rPr>
          <w:rFonts w:ascii="Arial" w:eastAsia="Times New Roman" w:hAnsi="Arial" w:cs="Arial"/>
          <w:b/>
          <w:sz w:val="24"/>
          <w:szCs w:val="24"/>
        </w:rPr>
      </w:pPr>
      <w:r w:rsidRPr="00D423D7">
        <w:rPr>
          <w:rFonts w:ascii="Arial" w:eastAsia="Times New Roman" w:hAnsi="Arial" w:cs="Arial"/>
          <w:sz w:val="24"/>
          <w:szCs w:val="24"/>
        </w:rPr>
        <w:t>Liebe Vertriebspartnerinnen, liebe Vertriebspartner,</w:t>
      </w:r>
      <w:r w:rsidRPr="00D423D7">
        <w:rPr>
          <w:rFonts w:ascii="Arial" w:eastAsia="Times New Roman" w:hAnsi="Arial" w:cs="Arial"/>
          <w:sz w:val="24"/>
          <w:szCs w:val="24"/>
        </w:rPr>
        <w:br/>
      </w:r>
      <w:r w:rsidRPr="00D423D7">
        <w:rPr>
          <w:rFonts w:ascii="Arial" w:eastAsia="Times New Roman" w:hAnsi="Arial" w:cs="Arial"/>
          <w:sz w:val="24"/>
          <w:szCs w:val="24"/>
        </w:rPr>
        <w:br/>
        <w:t xml:space="preserve">der Sommer lockt mit Urlaub, Sonne und Entspannung. Doch Sie als Vertriebsfüchse wissen genau: </w:t>
      </w:r>
      <w:r w:rsidRPr="00D423D7">
        <w:rPr>
          <w:rFonts w:ascii="Arial" w:eastAsia="Times New Roman" w:hAnsi="Arial" w:cs="Arial"/>
          <w:b/>
          <w:sz w:val="24"/>
          <w:szCs w:val="24"/>
        </w:rPr>
        <w:t>Jetzt beginnt die heißeste Phase Ihres Geschäftsjahres!</w:t>
      </w:r>
    </w:p>
    <w:p w14:paraId="0FFE4F9E" w14:textId="77777777" w:rsidR="00D423D7" w:rsidRPr="00D423D7" w:rsidRDefault="00D423D7" w:rsidP="00D423D7">
      <w:pPr>
        <w:jc w:val="center"/>
        <w:rPr>
          <w:rFonts w:ascii="Arial" w:eastAsia="Times New Roman" w:hAnsi="Arial" w:cs="Arial"/>
          <w:sz w:val="24"/>
          <w:szCs w:val="24"/>
        </w:rPr>
      </w:pPr>
      <w:r w:rsidRPr="00D423D7">
        <w:rPr>
          <w:rFonts w:ascii="Arial" w:eastAsia="Times New Roman" w:hAnsi="Arial" w:cs="Arial"/>
          <w:sz w:val="24"/>
          <w:szCs w:val="24"/>
        </w:rPr>
        <w:t>Der 30.09.</w:t>
      </w:r>
      <w:r w:rsidRPr="00D423D7">
        <w:rPr>
          <w:rFonts w:ascii="Arial" w:eastAsia="Times New Roman" w:hAnsi="Arial" w:cs="Arial"/>
          <w:color w:val="1F497D"/>
          <w:sz w:val="24"/>
          <w:szCs w:val="24"/>
        </w:rPr>
        <w:t xml:space="preserve"> </w:t>
      </w:r>
      <w:r w:rsidRPr="00D423D7">
        <w:rPr>
          <w:rFonts w:ascii="Arial" w:eastAsia="Times New Roman" w:hAnsi="Arial" w:cs="Arial"/>
          <w:sz w:val="24"/>
          <w:szCs w:val="24"/>
        </w:rPr>
        <w:t xml:space="preserve">steht vor der Tür – ein wichtiger </w:t>
      </w:r>
      <w:proofErr w:type="spellStart"/>
      <w:r w:rsidRPr="00D423D7">
        <w:rPr>
          <w:rFonts w:ascii="Arial" w:eastAsia="Times New Roman" w:hAnsi="Arial" w:cs="Arial"/>
          <w:sz w:val="24"/>
          <w:szCs w:val="24"/>
        </w:rPr>
        <w:t>Umdeckungs</w:t>
      </w:r>
      <w:proofErr w:type="spellEnd"/>
      <w:r w:rsidRPr="00D423D7">
        <w:rPr>
          <w:rFonts w:ascii="Arial" w:eastAsia="Times New Roman" w:hAnsi="Arial" w:cs="Arial"/>
          <w:sz w:val="24"/>
          <w:szCs w:val="24"/>
        </w:rPr>
        <w:t>-Termin</w:t>
      </w:r>
      <w:r w:rsidRPr="00D423D7">
        <w:rPr>
          <w:rFonts w:ascii="Arial" w:eastAsia="Times New Roman" w:hAnsi="Arial" w:cs="Arial"/>
          <w:color w:val="1F497D"/>
          <w:sz w:val="24"/>
          <w:szCs w:val="24"/>
        </w:rPr>
        <w:t>.</w:t>
      </w:r>
    </w:p>
    <w:p w14:paraId="2A4122F0" w14:textId="77777777" w:rsidR="00D423D7" w:rsidRPr="00D423D7" w:rsidRDefault="00D423D7" w:rsidP="00D423D7">
      <w:pPr>
        <w:spacing w:after="280"/>
        <w:jc w:val="center"/>
        <w:rPr>
          <w:rFonts w:ascii="Arial" w:eastAsia="Times New Roman" w:hAnsi="Arial" w:cs="Arial"/>
          <w:sz w:val="24"/>
          <w:szCs w:val="24"/>
        </w:rPr>
      </w:pPr>
      <w:r w:rsidRPr="00D423D7">
        <w:rPr>
          <w:rFonts w:ascii="Arial" w:eastAsia="Times New Roman" w:hAnsi="Arial" w:cs="Arial"/>
          <w:sz w:val="24"/>
          <w:szCs w:val="24"/>
        </w:rPr>
        <w:t xml:space="preserve">Bereiten Sie also jetzt schon den Wechsel zu </w:t>
      </w:r>
      <w:proofErr w:type="spellStart"/>
      <w:r w:rsidRPr="00D423D7">
        <w:rPr>
          <w:rFonts w:ascii="Arial" w:eastAsia="Times New Roman" w:hAnsi="Arial" w:cs="Arial"/>
          <w:sz w:val="24"/>
          <w:szCs w:val="24"/>
        </w:rPr>
        <w:t>KlinikGesund</w:t>
      </w:r>
      <w:proofErr w:type="spellEnd"/>
      <w:r w:rsidRPr="00D423D7">
        <w:rPr>
          <w:rFonts w:ascii="Arial" w:eastAsia="Times New Roman" w:hAnsi="Arial" w:cs="Arial"/>
          <w:sz w:val="24"/>
          <w:szCs w:val="24"/>
        </w:rPr>
        <w:t xml:space="preserve"> vor!</w:t>
      </w:r>
    </w:p>
    <w:p w14:paraId="1FE6100E" w14:textId="77777777" w:rsidR="00D423D7" w:rsidRPr="00D423D7" w:rsidRDefault="00D423D7" w:rsidP="00D423D7">
      <w:pPr>
        <w:spacing w:after="280"/>
        <w:rPr>
          <w:rFonts w:ascii="Arial" w:eastAsia="Times New Roman" w:hAnsi="Arial" w:cs="Arial"/>
          <w:sz w:val="24"/>
          <w:szCs w:val="24"/>
        </w:rPr>
      </w:pPr>
      <w:r w:rsidRPr="00D423D7">
        <w:rPr>
          <w:rFonts w:ascii="Arial" w:eastAsia="Times New Roman" w:hAnsi="Arial" w:cs="Arial"/>
          <w:sz w:val="24"/>
          <w:szCs w:val="24"/>
        </w:rPr>
        <w:t xml:space="preserve">Dabei unterstützt Sie unser </w:t>
      </w:r>
      <w:r w:rsidRPr="00D423D7">
        <w:rPr>
          <w:rFonts w:ascii="Arial" w:eastAsia="Times New Roman" w:hAnsi="Arial" w:cs="Arial"/>
          <w:b/>
          <w:bCs/>
          <w:sz w:val="24"/>
          <w:szCs w:val="24"/>
        </w:rPr>
        <w:t xml:space="preserve">einfacher Online-Abschluss, </w:t>
      </w:r>
      <w:r w:rsidRPr="00D423D7">
        <w:rPr>
          <w:rFonts w:ascii="Arial" w:eastAsia="Times New Roman" w:hAnsi="Arial" w:cs="Arial"/>
          <w:sz w:val="24"/>
          <w:szCs w:val="24"/>
        </w:rPr>
        <w:t xml:space="preserve">der bei Annahmefähigkeit sofort zur </w:t>
      </w:r>
      <w:proofErr w:type="spellStart"/>
      <w:r w:rsidRPr="00D423D7">
        <w:rPr>
          <w:rFonts w:ascii="Arial" w:eastAsia="Times New Roman" w:hAnsi="Arial" w:cs="Arial"/>
          <w:sz w:val="24"/>
          <w:szCs w:val="24"/>
        </w:rPr>
        <w:t>Policierung</w:t>
      </w:r>
      <w:proofErr w:type="spellEnd"/>
      <w:r w:rsidRPr="00D423D7">
        <w:rPr>
          <w:rFonts w:ascii="Arial" w:eastAsia="Times New Roman" w:hAnsi="Arial" w:cs="Arial"/>
          <w:sz w:val="24"/>
          <w:szCs w:val="24"/>
        </w:rPr>
        <w:t xml:space="preserve"> führt, </w:t>
      </w:r>
      <w:r w:rsidRPr="00D423D7">
        <w:rPr>
          <w:rFonts w:ascii="Arial" w:eastAsia="Times New Roman" w:hAnsi="Arial" w:cs="Arial"/>
          <w:b/>
          <w:bCs/>
          <w:sz w:val="24"/>
          <w:szCs w:val="24"/>
        </w:rPr>
        <w:t>ohne Unterschrift</w:t>
      </w:r>
      <w:r w:rsidRPr="00D423D7">
        <w:rPr>
          <w:rFonts w:ascii="Arial" w:eastAsia="Times New Roman" w:hAnsi="Arial" w:cs="Arial"/>
          <w:sz w:val="24"/>
          <w:szCs w:val="24"/>
        </w:rPr>
        <w:t>!</w:t>
      </w:r>
    </w:p>
    <w:p w14:paraId="5802ABC5" w14:textId="77777777" w:rsidR="00D423D7" w:rsidRPr="00D423D7" w:rsidRDefault="00D423D7" w:rsidP="00D423D7">
      <w:pPr>
        <w:spacing w:after="280"/>
        <w:rPr>
          <w:rFonts w:ascii="Arial" w:eastAsia="Times New Roman" w:hAnsi="Arial" w:cs="Arial"/>
          <w:sz w:val="24"/>
          <w:szCs w:val="24"/>
        </w:rPr>
      </w:pPr>
      <w:r w:rsidRPr="00D423D7">
        <w:rPr>
          <w:rFonts w:ascii="Arial" w:eastAsia="Times New Roman" w:hAnsi="Arial" w:cs="Arial"/>
          <w:sz w:val="24"/>
          <w:szCs w:val="24"/>
        </w:rPr>
        <w:br w:type="page"/>
      </w:r>
    </w:p>
    <w:p w14:paraId="798497BA" w14:textId="77777777" w:rsidR="00D423D7" w:rsidRPr="00D423D7" w:rsidRDefault="00D423D7" w:rsidP="00D423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D423D7">
        <w:rPr>
          <w:rFonts w:ascii="Arial" w:eastAsia="Times New Roman" w:hAnsi="Arial" w:cs="Arial"/>
          <w:b/>
          <w:bCs/>
          <w:sz w:val="24"/>
          <w:szCs w:val="24"/>
          <w:lang w:eastAsia="de-DE"/>
        </w:rPr>
        <w:lastRenderedPageBreak/>
        <w:t>Unser Produkthighlight und die TOP-Leistungen überzeugen auch Ihre Kunden:</w:t>
      </w:r>
    </w:p>
    <w:p w14:paraId="6EBDC1BD" w14:textId="77777777" w:rsidR="00D423D7" w:rsidRPr="00D423D7" w:rsidRDefault="00D423D7" w:rsidP="00D423D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proofErr w:type="spellStart"/>
      <w:r w:rsidRPr="00D423D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KlinikGesund</w:t>
      </w:r>
      <w:proofErr w:type="spellEnd"/>
      <w:r w:rsidRPr="00D423D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</w:p>
    <w:p w14:paraId="00BE6394" w14:textId="77777777" w:rsidR="00D423D7" w:rsidRPr="00D423D7" w:rsidRDefault="00D423D7" w:rsidP="00D423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423D7">
        <w:rPr>
          <w:rFonts w:ascii="Arial" w:eastAsia="Times New Roman" w:hAnsi="Arial" w:cs="Arial"/>
          <w:sz w:val="24"/>
          <w:szCs w:val="24"/>
        </w:rPr>
        <w:t>Keine Wartezeiten</w:t>
      </w:r>
    </w:p>
    <w:p w14:paraId="22FED83E" w14:textId="77777777" w:rsidR="00D423D7" w:rsidRPr="00D423D7" w:rsidRDefault="00D423D7" w:rsidP="00D423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423D7">
        <w:rPr>
          <w:rFonts w:ascii="Arial" w:eastAsia="Times New Roman" w:hAnsi="Arial" w:cs="Arial"/>
          <w:sz w:val="24"/>
          <w:szCs w:val="24"/>
        </w:rPr>
        <w:t>Freie Krankenhauswahl</w:t>
      </w:r>
    </w:p>
    <w:p w14:paraId="25BA9433" w14:textId="77777777" w:rsidR="00D423D7" w:rsidRPr="00D423D7" w:rsidRDefault="00D423D7" w:rsidP="00D423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423D7">
        <w:rPr>
          <w:rFonts w:ascii="Arial" w:eastAsia="Times New Roman" w:hAnsi="Arial" w:cs="Arial"/>
          <w:sz w:val="24"/>
          <w:szCs w:val="24"/>
        </w:rPr>
        <w:t>Beste Ärzte: Chefarzt und Belegarzt nach Wahl </w:t>
      </w:r>
    </w:p>
    <w:p w14:paraId="01D4270F" w14:textId="77777777" w:rsidR="00D423D7" w:rsidRPr="00D423D7" w:rsidRDefault="00D423D7" w:rsidP="00D423D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423D7">
        <w:rPr>
          <w:rFonts w:ascii="Arial" w:eastAsia="Times New Roman" w:hAnsi="Arial" w:cs="Arial"/>
          <w:sz w:val="24"/>
          <w:szCs w:val="24"/>
        </w:rPr>
        <w:t>Beste Kliniken mit Klinik-Suchservice</w:t>
      </w:r>
    </w:p>
    <w:p w14:paraId="42EB20F6" w14:textId="77777777" w:rsidR="00D423D7" w:rsidRPr="00D423D7" w:rsidRDefault="00D423D7" w:rsidP="00D423D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ko-KR"/>
        </w:rPr>
      </w:pPr>
      <w:r w:rsidRPr="00D423D7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ko-KR"/>
        </w:rPr>
        <w:t>Zwei Beitrags-Varianten stehen Ihnen zur Auswahl:</w:t>
      </w:r>
    </w:p>
    <w:p w14:paraId="515C4989" w14:textId="77777777" w:rsidR="00D423D7" w:rsidRPr="00D423D7" w:rsidRDefault="00D423D7" w:rsidP="00D423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ko-KR"/>
        </w:rPr>
      </w:pPr>
      <w:r w:rsidRPr="00D423D7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ko-KR"/>
        </w:rPr>
        <w:t>Super-Günstig-Varianten (ohne Altersrückstellung)</w:t>
      </w:r>
    </w:p>
    <w:p w14:paraId="5C7DDC7E" w14:textId="77777777" w:rsidR="00D423D7" w:rsidRPr="00D423D7" w:rsidRDefault="00D423D7" w:rsidP="00D423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ko-KR"/>
        </w:rPr>
      </w:pPr>
      <w:r w:rsidRPr="00D423D7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ko-KR"/>
        </w:rPr>
        <w:t>Anspar-Variante (mit Altersrückstellung)</w:t>
      </w:r>
    </w:p>
    <w:p w14:paraId="6380B1CD" w14:textId="77777777" w:rsidR="00D423D7" w:rsidRPr="00D423D7" w:rsidRDefault="00D423D7" w:rsidP="00D423D7">
      <w:pPr>
        <w:shd w:val="clear" w:color="auto" w:fill="FFFFFF"/>
        <w:spacing w:after="0" w:line="240" w:lineRule="auto"/>
        <w:ind w:left="720"/>
        <w:rPr>
          <w:rFonts w:ascii="Arial" w:eastAsiaTheme="minorEastAsia" w:hAnsi="Arial" w:cs="Arial"/>
          <w:color w:val="000000"/>
          <w:shd w:val="clear" w:color="auto" w:fill="FFFFFF"/>
          <w:lang w:eastAsia="ko-KR"/>
        </w:rPr>
      </w:pPr>
    </w:p>
    <w:p w14:paraId="5B31F21E" w14:textId="77777777" w:rsidR="00D423D7" w:rsidRPr="00D423D7" w:rsidRDefault="00D423D7" w:rsidP="00D423D7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color w:val="000000"/>
          <w:sz w:val="24"/>
          <w:shd w:val="clear" w:color="auto" w:fill="FFFFFF"/>
          <w:lang w:eastAsia="ko-KR"/>
        </w:rPr>
      </w:pPr>
      <w:r w:rsidRPr="00D423D7">
        <w:rPr>
          <w:rFonts w:ascii="Arial" w:eastAsiaTheme="minorEastAsia" w:hAnsi="Arial" w:cs="Arial"/>
          <w:b/>
          <w:color w:val="000000"/>
          <w:sz w:val="24"/>
          <w:shd w:val="clear" w:color="auto" w:fill="FFFFFF"/>
          <w:lang w:eastAsia="ko-KR"/>
        </w:rPr>
        <w:t xml:space="preserve">Interessiert? Dann sprechen Sie mich gerne an. </w:t>
      </w:r>
    </w:p>
    <w:p w14:paraId="26225147" w14:textId="77777777" w:rsidR="00D423D7" w:rsidRPr="00D423D7" w:rsidRDefault="00D423D7" w:rsidP="00D423D7">
      <w:pPr>
        <w:shd w:val="clear" w:color="auto" w:fill="FFFFFF"/>
        <w:spacing w:after="0" w:line="240" w:lineRule="auto"/>
        <w:rPr>
          <w:rFonts w:ascii="Arial" w:eastAsiaTheme="minorEastAsia" w:hAnsi="Arial" w:cs="Arial"/>
          <w:b/>
          <w:color w:val="000000"/>
          <w:sz w:val="24"/>
          <w:shd w:val="clear" w:color="auto" w:fill="FFFFFF"/>
          <w:lang w:eastAsia="ko-KR"/>
        </w:rPr>
      </w:pPr>
    </w:p>
    <w:p w14:paraId="0D94C53F" w14:textId="77777777" w:rsidR="00D423D7" w:rsidRPr="00D423D7" w:rsidRDefault="00D423D7" w:rsidP="00D423D7">
      <w:pPr>
        <w:shd w:val="clear" w:color="auto" w:fill="FFFFFF"/>
        <w:spacing w:after="0" w:line="240" w:lineRule="auto"/>
        <w:rPr>
          <w:rFonts w:ascii="Arial" w:eastAsiaTheme="minorEastAsia" w:hAnsi="Arial" w:cs="Arial"/>
          <w:color w:val="000000"/>
          <w:sz w:val="24"/>
          <w:shd w:val="clear" w:color="auto" w:fill="FFFFFF"/>
          <w:lang w:eastAsia="ko-KR"/>
        </w:rPr>
      </w:pPr>
      <w:r w:rsidRPr="00D423D7">
        <w:rPr>
          <w:rFonts w:ascii="Arial" w:eastAsiaTheme="minorEastAsia" w:hAnsi="Arial" w:cs="Arial"/>
          <w:color w:val="000000"/>
          <w:sz w:val="24"/>
          <w:shd w:val="clear" w:color="auto" w:fill="FFFFFF"/>
          <w:lang w:eastAsia="ko-KR"/>
        </w:rPr>
        <w:t xml:space="preserve">Ihr </w:t>
      </w:r>
    </w:p>
    <w:p w14:paraId="1F5FBB0F" w14:textId="12B904FF" w:rsidR="00D423D7" w:rsidRPr="00D423D7" w:rsidRDefault="00D423D7" w:rsidP="00D423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</w:rPr>
      </w:pPr>
      <w:r w:rsidRPr="00D423D7">
        <w:rPr>
          <w:rFonts w:eastAsia="Times New Roman" w:cs="Times New Roman"/>
          <w:noProof/>
          <w:lang w:eastAsia="de-DE"/>
        </w:rPr>
        <w:drawing>
          <wp:inline distT="0" distB="0" distL="0" distR="0" wp14:anchorId="485F3403" wp14:editId="494FBAAB">
            <wp:extent cx="401955" cy="1781175"/>
            <wp:effectExtent l="0" t="381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8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4019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D3CF" w14:textId="3954DA33" w:rsidR="00BB4FB8" w:rsidRPr="00D423D7" w:rsidRDefault="00BB4FB8" w:rsidP="00D423D7"/>
    <w:sectPr w:rsidR="00BB4FB8" w:rsidRPr="00D423D7" w:rsidSect="00B23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20" w:right="1700" w:bottom="294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35BA0" w14:textId="77777777" w:rsidR="00B037C7" w:rsidRDefault="00B037C7" w:rsidP="00517BB7">
      <w:pPr>
        <w:spacing w:after="0" w:line="240" w:lineRule="auto"/>
      </w:pPr>
      <w:r>
        <w:separator/>
      </w:r>
    </w:p>
  </w:endnote>
  <w:endnote w:type="continuationSeparator" w:id="0">
    <w:p w14:paraId="6CF6827C" w14:textId="77777777" w:rsidR="00B037C7" w:rsidRDefault="00B037C7" w:rsidP="0051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180BA" w14:textId="77777777" w:rsidR="004F7B94" w:rsidRDefault="004F7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C9B6" w14:textId="30CC79D0" w:rsidR="00517BB7" w:rsidRDefault="00FE77A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FE2BE8" wp14:editId="2F69F4C9">
              <wp:simplePos x="0" y="0"/>
              <wp:positionH relativeFrom="page">
                <wp:posOffset>2700655</wp:posOffset>
              </wp:positionH>
              <wp:positionV relativeFrom="page">
                <wp:posOffset>9181465</wp:posOffset>
              </wp:positionV>
              <wp:extent cx="2160000" cy="1440000"/>
              <wp:effectExtent l="0" t="0" r="0" b="825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1440000"/>
                      </a:xfrm>
                      <a:prstGeom prst="rect">
                        <a:avLst/>
                      </a:prstGeom>
                      <a:solidFill>
                        <a:srgbClr val="1793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F12C45" w14:textId="3D95924B" w:rsidR="00973326" w:rsidRPr="00973326" w:rsidRDefault="008D1F80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Ali</w:t>
                          </w:r>
                          <w:r w:rsidR="00973326" w:rsidRPr="0097332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Gürcali</w:t>
                          </w:r>
                        </w:p>
                        <w:p w14:paraId="023C0FB0" w14:textId="42AF3323" w:rsidR="00973326" w:rsidRPr="00973326" w:rsidRDefault="008D1F80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Vertriebsleiter </w:t>
                          </w:r>
                          <w:r w:rsidR="00973326" w:rsidRPr="009733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Münchener Verein</w:t>
                          </w:r>
                        </w:p>
                        <w:p w14:paraId="55328464" w14:textId="5D561DFB" w:rsidR="00973326" w:rsidRPr="00973326" w:rsidRDefault="00973326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733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Maklervertrieb / VD 11 </w:t>
                          </w:r>
                        </w:p>
                        <w:p w14:paraId="0E0DC5AD" w14:textId="77777777" w:rsidR="00973326" w:rsidRPr="00973326" w:rsidRDefault="00973326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4165440E" w14:textId="77777777" w:rsidR="00973326" w:rsidRPr="00973326" w:rsidRDefault="00973326" w:rsidP="0097332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733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Pettenkoferstr</w:t>
                          </w:r>
                          <w:proofErr w:type="spellEnd"/>
                          <w:r w:rsidRPr="009733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19, 80336 München </w:t>
                          </w:r>
                        </w:p>
                        <w:p w14:paraId="7E48A87D" w14:textId="4AFD4761" w:rsidR="0018494F" w:rsidRPr="0018494F" w:rsidRDefault="008D1F80" w:rsidP="001849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089 / 51 52-2340</w:t>
                          </w:r>
                        </w:p>
                        <w:p w14:paraId="4474D1C6" w14:textId="77777777" w:rsidR="0018494F" w:rsidRPr="0018494F" w:rsidRDefault="0018494F" w:rsidP="001849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49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Fax: 089 / 51 52-2349</w:t>
                          </w:r>
                        </w:p>
                        <w:p w14:paraId="7B0C062F" w14:textId="5188747A" w:rsidR="0018494F" w:rsidRDefault="0018494F" w:rsidP="001849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49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Mobil: 01</w:t>
                          </w:r>
                          <w:r w:rsidR="008D1F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60</w:t>
                          </w:r>
                          <w:r w:rsidRPr="0018494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/ </w:t>
                          </w:r>
                          <w:r w:rsidR="008D1F8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92 90 38 81</w:t>
                          </w:r>
                        </w:p>
                        <w:p w14:paraId="33A1B4BE" w14:textId="392C94EB" w:rsidR="00FE77A0" w:rsidRPr="00973326" w:rsidRDefault="008D1F80" w:rsidP="001849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guercali.ali</w:t>
                          </w:r>
                          <w:r w:rsidR="00973326" w:rsidRPr="0097332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@muenchener-verein.de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E2BE8" id="Rechteck 7" o:spid="_x0000_s1026" style="position:absolute;margin-left:212.65pt;margin-top:722.95pt;width:170.1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" fillcolor="#1793d7" stroked="f" strokeweight="1pt">
              <v:textbox inset="3mm,3mm,3mm,3mm">
                <w:txbxContent>
                  <w:p w14:paraId="1FF12C45" w14:textId="3D95924B" w:rsidR="00973326" w:rsidRPr="00973326" w:rsidRDefault="008D1F80" w:rsidP="00973326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Ali</w:t>
                    </w:r>
                    <w:r w:rsidR="00973326" w:rsidRPr="0097332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Gürcali</w:t>
                    </w:r>
                  </w:p>
                  <w:p w14:paraId="023C0FB0" w14:textId="42AF3323" w:rsidR="00973326" w:rsidRPr="00973326" w:rsidRDefault="008D1F80" w:rsidP="0097332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Vertriebsleiter </w:t>
                    </w:r>
                    <w:r w:rsidR="00973326" w:rsidRPr="00973326">
                      <w:rPr>
                        <w:rFonts w:ascii="Arial" w:hAnsi="Arial" w:cs="Arial"/>
                        <w:sz w:val="16"/>
                        <w:szCs w:val="16"/>
                      </w:rPr>
                      <w:t>Münchener Verein</w:t>
                    </w:r>
                  </w:p>
                  <w:p w14:paraId="55328464" w14:textId="5D561DFB" w:rsidR="00973326" w:rsidRPr="00973326" w:rsidRDefault="00973326" w:rsidP="0097332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7332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Maklervertrieb / VD 11 </w:t>
                    </w:r>
                  </w:p>
                  <w:p w14:paraId="0E0DC5AD" w14:textId="77777777" w:rsidR="00973326" w:rsidRPr="00973326" w:rsidRDefault="00973326" w:rsidP="0097332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4165440E" w14:textId="77777777" w:rsidR="00973326" w:rsidRPr="00973326" w:rsidRDefault="00973326" w:rsidP="00973326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973326">
                      <w:rPr>
                        <w:rFonts w:ascii="Arial" w:hAnsi="Arial" w:cs="Arial"/>
                        <w:sz w:val="16"/>
                        <w:szCs w:val="16"/>
                      </w:rPr>
                      <w:t>Pettenkoferstr</w:t>
                    </w:r>
                    <w:proofErr w:type="spellEnd"/>
                    <w:r w:rsidRPr="0097332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19, 80336 München </w:t>
                    </w:r>
                  </w:p>
                  <w:p w14:paraId="7E48A87D" w14:textId="4AFD4761" w:rsidR="0018494F" w:rsidRPr="0018494F" w:rsidRDefault="008D1F80" w:rsidP="0018494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089 / 51 52-2340</w:t>
                    </w:r>
                  </w:p>
                  <w:p w14:paraId="4474D1C6" w14:textId="77777777" w:rsidR="0018494F" w:rsidRPr="0018494F" w:rsidRDefault="0018494F" w:rsidP="0018494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494F">
                      <w:rPr>
                        <w:rFonts w:ascii="Arial" w:hAnsi="Arial" w:cs="Arial"/>
                        <w:sz w:val="16"/>
                        <w:szCs w:val="16"/>
                      </w:rPr>
                      <w:t>Fax: 089 / 51 52-2349</w:t>
                    </w:r>
                  </w:p>
                  <w:p w14:paraId="7B0C062F" w14:textId="5188747A" w:rsidR="0018494F" w:rsidRDefault="0018494F" w:rsidP="0018494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494F">
                      <w:rPr>
                        <w:rFonts w:ascii="Arial" w:hAnsi="Arial" w:cs="Arial"/>
                        <w:sz w:val="16"/>
                        <w:szCs w:val="16"/>
                      </w:rPr>
                      <w:t>Mobil: 01</w:t>
                    </w:r>
                    <w:r w:rsidR="008D1F80">
                      <w:rPr>
                        <w:rFonts w:ascii="Arial" w:hAnsi="Arial" w:cs="Arial"/>
                        <w:sz w:val="16"/>
                        <w:szCs w:val="16"/>
                      </w:rPr>
                      <w:t>60</w:t>
                    </w:r>
                    <w:r w:rsidRPr="0018494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/ </w:t>
                    </w:r>
                    <w:r w:rsidR="008D1F80">
                      <w:rPr>
                        <w:rFonts w:ascii="Arial" w:hAnsi="Arial" w:cs="Arial"/>
                        <w:sz w:val="16"/>
                        <w:szCs w:val="16"/>
                      </w:rPr>
                      <w:t>92 90 38 81</w:t>
                    </w:r>
                  </w:p>
                  <w:p w14:paraId="33A1B4BE" w14:textId="392C94EB" w:rsidR="00FE77A0" w:rsidRPr="00973326" w:rsidRDefault="008D1F80" w:rsidP="0018494F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guercali.ali</w:t>
                    </w:r>
                    <w:r w:rsidR="00973326" w:rsidRPr="00973326">
                      <w:rPr>
                        <w:rFonts w:ascii="Arial" w:hAnsi="Arial" w:cs="Arial"/>
                        <w:sz w:val="16"/>
                        <w:szCs w:val="16"/>
                      </w:rPr>
                      <w:t>@muenchener-verein.de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97C4A7" wp14:editId="4655B99D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972000"/>
              <wp:effectExtent l="0" t="0" r="317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72000"/>
                      </a:xfrm>
                      <a:prstGeom prst="rect">
                        <a:avLst/>
                      </a:prstGeom>
                      <a:solidFill>
                        <a:srgbClr val="1793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5A89E" id="Rechteck 6" o:spid="_x0000_s1026" style="position:absolute;margin-left:0;margin-top:0;width:595.3pt;height:76.5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" fillcolor="#1793d7" stroked="f" strokeweight="1pt">
              <v:textbox inset="0,0,0,0"/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E69D" w14:textId="77777777" w:rsidR="004F7B94" w:rsidRDefault="004F7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3831" w14:textId="77777777" w:rsidR="00B037C7" w:rsidRDefault="00B037C7" w:rsidP="00517BB7">
      <w:pPr>
        <w:spacing w:after="0" w:line="240" w:lineRule="auto"/>
      </w:pPr>
      <w:r>
        <w:separator/>
      </w:r>
    </w:p>
  </w:footnote>
  <w:footnote w:type="continuationSeparator" w:id="0">
    <w:p w14:paraId="6A9419E6" w14:textId="77777777" w:rsidR="00B037C7" w:rsidRDefault="00B037C7" w:rsidP="0051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2A86E" w14:textId="77777777" w:rsidR="004F7B94" w:rsidRDefault="004F7B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E6EFE" w14:textId="015070CF" w:rsidR="00517BB7" w:rsidRDefault="00BE425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10C3D9E5" wp14:editId="6A01265B">
          <wp:simplePos x="0" y="0"/>
          <wp:positionH relativeFrom="page">
            <wp:posOffset>5699348</wp:posOffset>
          </wp:positionH>
          <wp:positionV relativeFrom="paragraph">
            <wp:posOffset>466725</wp:posOffset>
          </wp:positionV>
          <wp:extent cx="2209800" cy="233426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to Ali Gürcal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6" t="4219" r="-10776" b="6155"/>
                  <a:stretch/>
                </pic:blipFill>
                <pic:spPr bwMode="auto">
                  <a:xfrm>
                    <a:off x="0" y="0"/>
                    <a:ext cx="2209800" cy="2334260"/>
                  </a:xfrm>
                  <a:prstGeom prst="ellipse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5418">
      <w:rPr>
        <w:noProof/>
        <w:lang w:eastAsia="de-DE"/>
      </w:rPr>
      <w:drawing>
        <wp:anchor distT="0" distB="0" distL="114300" distR="114300" simplePos="0" relativeHeight="251669504" behindDoc="0" locked="0" layoutInCell="1" allowOverlap="1" wp14:anchorId="154A3B4B" wp14:editId="06045BCB">
          <wp:simplePos x="0" y="0"/>
          <wp:positionH relativeFrom="margin">
            <wp:align>left</wp:align>
          </wp:positionH>
          <wp:positionV relativeFrom="page">
            <wp:posOffset>1581150</wp:posOffset>
          </wp:positionV>
          <wp:extent cx="2115705" cy="492368"/>
          <wp:effectExtent l="0" t="0" r="0" b="3175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5705" cy="49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4A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3A9D4B4" wp14:editId="4F771B67">
          <wp:simplePos x="0" y="0"/>
          <wp:positionH relativeFrom="page">
            <wp:posOffset>0</wp:posOffset>
          </wp:positionH>
          <wp:positionV relativeFrom="page">
            <wp:posOffset>-120694</wp:posOffset>
          </wp:positionV>
          <wp:extent cx="7560000" cy="1893600"/>
          <wp:effectExtent l="0" t="0" r="3175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4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1DE2C" wp14:editId="6162AB79">
              <wp:simplePos x="0" y="0"/>
              <wp:positionH relativeFrom="page">
                <wp:posOffset>0</wp:posOffset>
              </wp:positionH>
              <wp:positionV relativeFrom="page">
                <wp:posOffset>1440180</wp:posOffset>
              </wp:positionV>
              <wp:extent cx="7560000" cy="720000"/>
              <wp:effectExtent l="0" t="0" r="3175" b="444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solidFill>
                        <a:srgbClr val="1793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C2C790" id="Rechteck 1" o:spid="_x0000_s1026" style="position:absolute;margin-left:0;margin-top:113.4pt;width:595.3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" fillcolor="#1793d7" stroked="f" strokeweight="1pt">
              <v:textbox inset="0,0,0,0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55351" w14:textId="77777777" w:rsidR="004F7B94" w:rsidRDefault="004F7B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A68"/>
    <w:multiLevelType w:val="hybridMultilevel"/>
    <w:tmpl w:val="9D601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5B9"/>
    <w:multiLevelType w:val="hybridMultilevel"/>
    <w:tmpl w:val="D7D45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4B1C"/>
    <w:multiLevelType w:val="hybridMultilevel"/>
    <w:tmpl w:val="78B64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62320"/>
    <w:multiLevelType w:val="hybridMultilevel"/>
    <w:tmpl w:val="AABC8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C6EB1"/>
    <w:multiLevelType w:val="hybridMultilevel"/>
    <w:tmpl w:val="A2C4B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D3C03"/>
    <w:multiLevelType w:val="multilevel"/>
    <w:tmpl w:val="0D12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44B62"/>
    <w:multiLevelType w:val="hybridMultilevel"/>
    <w:tmpl w:val="C41AB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90FBA"/>
    <w:multiLevelType w:val="hybridMultilevel"/>
    <w:tmpl w:val="13FAB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95F0B"/>
    <w:multiLevelType w:val="hybridMultilevel"/>
    <w:tmpl w:val="FD30A212"/>
    <w:lvl w:ilvl="0" w:tplc="6310DE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525FC"/>
    <w:multiLevelType w:val="hybridMultilevel"/>
    <w:tmpl w:val="F5A8F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C57E5"/>
    <w:multiLevelType w:val="hybridMultilevel"/>
    <w:tmpl w:val="8B7C7B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D4762"/>
    <w:multiLevelType w:val="hybridMultilevel"/>
    <w:tmpl w:val="8A7055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81077"/>
    <w:multiLevelType w:val="hybridMultilevel"/>
    <w:tmpl w:val="CC4C35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B7"/>
    <w:rsid w:val="000111E6"/>
    <w:rsid w:val="0004073E"/>
    <w:rsid w:val="00051152"/>
    <w:rsid w:val="00073246"/>
    <w:rsid w:val="00115418"/>
    <w:rsid w:val="0018494F"/>
    <w:rsid w:val="00185F7C"/>
    <w:rsid w:val="001B0B13"/>
    <w:rsid w:val="001B3F31"/>
    <w:rsid w:val="001D67F6"/>
    <w:rsid w:val="00243D03"/>
    <w:rsid w:val="002A7E6C"/>
    <w:rsid w:val="002E2C88"/>
    <w:rsid w:val="002E686F"/>
    <w:rsid w:val="0032123F"/>
    <w:rsid w:val="003C752F"/>
    <w:rsid w:val="004618A4"/>
    <w:rsid w:val="00461DA7"/>
    <w:rsid w:val="004900F2"/>
    <w:rsid w:val="004D06CF"/>
    <w:rsid w:val="004D4828"/>
    <w:rsid w:val="004F2F00"/>
    <w:rsid w:val="004F7B94"/>
    <w:rsid w:val="00501C9F"/>
    <w:rsid w:val="00517BB7"/>
    <w:rsid w:val="005576C1"/>
    <w:rsid w:val="005A69D1"/>
    <w:rsid w:val="006A606A"/>
    <w:rsid w:val="00747A4A"/>
    <w:rsid w:val="00793FDE"/>
    <w:rsid w:val="007A2BCC"/>
    <w:rsid w:val="007B1366"/>
    <w:rsid w:val="007E5717"/>
    <w:rsid w:val="00873DB0"/>
    <w:rsid w:val="008B5D3C"/>
    <w:rsid w:val="008B5DCF"/>
    <w:rsid w:val="008D1F80"/>
    <w:rsid w:val="008D267F"/>
    <w:rsid w:val="009135AC"/>
    <w:rsid w:val="009340FB"/>
    <w:rsid w:val="00973326"/>
    <w:rsid w:val="00985072"/>
    <w:rsid w:val="00991C8B"/>
    <w:rsid w:val="009A53EF"/>
    <w:rsid w:val="009C3DCC"/>
    <w:rsid w:val="009D5FC6"/>
    <w:rsid w:val="009F4D54"/>
    <w:rsid w:val="00A028F1"/>
    <w:rsid w:val="00A17D32"/>
    <w:rsid w:val="00A224AB"/>
    <w:rsid w:val="00A47AE2"/>
    <w:rsid w:val="00B037C7"/>
    <w:rsid w:val="00B23E4B"/>
    <w:rsid w:val="00BB4FB8"/>
    <w:rsid w:val="00BE425E"/>
    <w:rsid w:val="00BF1E7E"/>
    <w:rsid w:val="00C03255"/>
    <w:rsid w:val="00C41C6D"/>
    <w:rsid w:val="00C50AB5"/>
    <w:rsid w:val="00D23B85"/>
    <w:rsid w:val="00D423D7"/>
    <w:rsid w:val="00D46A1C"/>
    <w:rsid w:val="00D86AA8"/>
    <w:rsid w:val="00DD030C"/>
    <w:rsid w:val="00E7303B"/>
    <w:rsid w:val="00E95FAC"/>
    <w:rsid w:val="00F53EAE"/>
    <w:rsid w:val="00F55FB4"/>
    <w:rsid w:val="00F70076"/>
    <w:rsid w:val="00FE43C6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56ABDC"/>
  <w15:docId w15:val="{A9B19D7B-557C-9C40-881B-C8ED3E08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32123F"/>
    <w:pPr>
      <w:spacing w:after="21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BB7"/>
  </w:style>
  <w:style w:type="paragraph" w:styleId="Fuzeile">
    <w:name w:val="footer"/>
    <w:basedOn w:val="Standard"/>
    <w:link w:val="FuzeileZchn"/>
    <w:uiPriority w:val="99"/>
    <w:unhideWhenUsed/>
    <w:rsid w:val="0051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BB7"/>
  </w:style>
  <w:style w:type="paragraph" w:styleId="Listenabsatz">
    <w:name w:val="List Paragraph"/>
    <w:basedOn w:val="Standard"/>
    <w:uiPriority w:val="34"/>
    <w:qFormat/>
    <w:rsid w:val="009340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40F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40F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4618A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AB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51152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123F"/>
    <w:rPr>
      <w:rFonts w:ascii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unhideWhenUsed/>
    <w:rsid w:val="0032123F"/>
    <w:pPr>
      <w:spacing w:after="0" w:line="330" w:lineRule="atLeast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basedOn w:val="Standard"/>
    <w:uiPriority w:val="99"/>
    <w:rsid w:val="00BE425E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Münchener Verein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Guercali.Ali@muenchener-verein.de</dc:creator>
  <cp:lastModifiedBy>Gürcali Ali</cp:lastModifiedBy>
  <cp:revision>5</cp:revision>
  <cp:lastPrinted>2021-08-31T10:37:00Z</cp:lastPrinted>
  <dcterms:created xsi:type="dcterms:W3CDTF">2023-08-02T14:01:00Z</dcterms:created>
  <dcterms:modified xsi:type="dcterms:W3CDTF">2023-08-02T14:35:00Z</dcterms:modified>
</cp:coreProperties>
</file>